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154116">
        <w:rPr>
          <w:b/>
          <w:lang w:val="bg-BG" w:eastAsia="bg-BG"/>
        </w:rPr>
        <w:t xml:space="preserve"> 0777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154116">
        <w:rPr>
          <w:b/>
          <w:lang w:val="bg-BG" w:eastAsia="bg-BG"/>
        </w:rPr>
        <w:t>06</w:t>
      </w:r>
      <w:r w:rsidR="00B108AA">
        <w:rPr>
          <w:b/>
          <w:lang w:val="bg-BG" w:eastAsia="bg-BG"/>
        </w:rPr>
        <w:t>.</w:t>
      </w:r>
      <w:r w:rsidR="00154116">
        <w:rPr>
          <w:b/>
          <w:lang w:val="bg-BG" w:eastAsia="bg-BG"/>
        </w:rPr>
        <w:t>08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154116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1E086A" w:rsidRDefault="00B108AA" w:rsidP="00154116">
      <w:pPr>
        <w:ind w:right="-1" w:firstLine="851"/>
        <w:jc w:val="both"/>
        <w:rPr>
          <w:lang w:val="bg-BG"/>
        </w:rPr>
      </w:pPr>
      <w:r w:rsidRPr="00B108AA">
        <w:rPr>
          <w:color w:val="000000"/>
          <w:lang w:val="ru-RU"/>
        </w:rPr>
        <w:t xml:space="preserve">Изработването на Подробен устройствен план (ПУП) - </w:t>
      </w:r>
      <w:r w:rsidR="00A65BBC" w:rsidRPr="00CC5260">
        <w:rPr>
          <w:lang w:val="bg-BG"/>
        </w:rPr>
        <w:t xml:space="preserve">План за </w:t>
      </w:r>
      <w:r w:rsidR="00154116">
        <w:rPr>
          <w:lang w:val="bg-BG"/>
        </w:rPr>
        <w:t xml:space="preserve">регулация и </w:t>
      </w:r>
      <w:r w:rsidR="00A65BBC" w:rsidRPr="00CC5260">
        <w:rPr>
          <w:lang w:val="bg-BG"/>
        </w:rPr>
        <w:t xml:space="preserve">застрояване </w:t>
      </w:r>
      <w:r w:rsidR="00A65BBC" w:rsidRPr="00B108AA">
        <w:rPr>
          <w:color w:val="000000"/>
          <w:lang w:val="ru-RU"/>
        </w:rPr>
        <w:t>(П</w:t>
      </w:r>
      <w:r w:rsidR="00154116">
        <w:rPr>
          <w:color w:val="000000"/>
          <w:lang w:val="ru-RU"/>
        </w:rPr>
        <w:t>Р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A65BBC">
        <w:rPr>
          <w:lang w:val="bg-BG"/>
        </w:rPr>
        <w:t xml:space="preserve">за </w:t>
      </w:r>
      <w:r w:rsidR="00154116">
        <w:rPr>
          <w:lang w:val="bg-BG"/>
        </w:rPr>
        <w:t>имот У</w:t>
      </w:r>
      <w:r w:rsidR="00A65BBC">
        <w:rPr>
          <w:lang w:val="bg-BG"/>
        </w:rPr>
        <w:t xml:space="preserve">ПИ </w:t>
      </w:r>
      <w:r w:rsidR="00154116">
        <w:t>II – 355</w:t>
      </w:r>
      <w:r w:rsidR="00154116">
        <w:rPr>
          <w:lang w:val="bg-BG"/>
        </w:rPr>
        <w:t>, кв. 37 по плана на с. Петко Славейков</w:t>
      </w:r>
      <w:r w:rsidR="00A65BBC">
        <w:rPr>
          <w:lang w:val="bg-BG"/>
        </w:rPr>
        <w:t>, Община Севлиево,</w:t>
      </w:r>
      <w:r w:rsidR="00D3098A">
        <w:rPr>
          <w:color w:val="000000"/>
          <w:lang w:val="bg-BG"/>
        </w:rPr>
        <w:t xml:space="preserve"> </w:t>
      </w:r>
      <w:r w:rsidR="001E086A">
        <w:rPr>
          <w:lang w:val="bg-BG"/>
        </w:rPr>
        <w:t xml:space="preserve">при </w:t>
      </w:r>
      <w:r w:rsidR="00F95F06">
        <w:rPr>
          <w:lang w:val="bg-BG"/>
        </w:rPr>
        <w:t xml:space="preserve">запазване на </w:t>
      </w:r>
      <w:r w:rsidR="001E086A">
        <w:rPr>
          <w:lang w:val="bg-BG"/>
        </w:rPr>
        <w:t>устройствена</w:t>
      </w:r>
      <w:r w:rsidR="00F95F06">
        <w:rPr>
          <w:lang w:val="bg-BG"/>
        </w:rPr>
        <w:t>та</w:t>
      </w:r>
      <w:bookmarkStart w:id="0" w:name="_GoBack"/>
      <w:bookmarkEnd w:id="0"/>
      <w:r w:rsidR="001E086A">
        <w:rPr>
          <w:lang w:val="bg-BG"/>
        </w:rPr>
        <w:t xml:space="preserve"> зона – За </w:t>
      </w:r>
      <w:r w:rsidR="00154116">
        <w:rPr>
          <w:lang w:val="bg-BG"/>
        </w:rPr>
        <w:t>ниско жилищно застрояване</w:t>
      </w:r>
      <w:r w:rsidR="001E086A">
        <w:rPr>
          <w:lang w:val="bg-BG"/>
        </w:rPr>
        <w:t xml:space="preserve"> </w:t>
      </w:r>
      <w:r w:rsidR="00154116">
        <w:t>(</w:t>
      </w:r>
      <w:r w:rsidR="001E086A">
        <w:rPr>
          <w:lang w:val="bg-BG"/>
        </w:rPr>
        <w:t>„</w:t>
      </w:r>
      <w:r w:rsidR="00154116">
        <w:rPr>
          <w:lang w:val="bg-BG"/>
        </w:rPr>
        <w:t>Жм</w:t>
      </w:r>
      <w:r w:rsidR="001E086A">
        <w:rPr>
          <w:lang w:val="bg-BG"/>
        </w:rPr>
        <w:t>“</w:t>
      </w:r>
      <w:r w:rsidR="00154116">
        <w:t>)</w:t>
      </w:r>
      <w:r w:rsidR="001E086A">
        <w:rPr>
          <w:lang w:val="bg-BG"/>
        </w:rPr>
        <w:t xml:space="preserve"> и установяване на следните устройствени показатели:</w:t>
      </w:r>
    </w:p>
    <w:p w:rsidR="009104AC" w:rsidRDefault="009104AC" w:rsidP="009104A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 xml:space="preserve">Начин на застрояване – свързано с УПИ </w:t>
      </w:r>
      <w:r>
        <w:t>II</w:t>
      </w:r>
      <w:r>
        <w:rPr>
          <w:lang w:val="bg-BG"/>
        </w:rPr>
        <w:t>І-3</w:t>
      </w:r>
      <w:r>
        <w:t>66</w:t>
      </w:r>
      <w:r>
        <w:rPr>
          <w:lang w:val="bg-BG"/>
        </w:rPr>
        <w:t xml:space="preserve"> от кв. 37 и свободно;</w:t>
      </w:r>
    </w:p>
    <w:p w:rsidR="009104AC" w:rsidRDefault="009104AC" w:rsidP="009104A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9104AC" w:rsidRDefault="009104AC" w:rsidP="009104A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60 %;</w:t>
      </w:r>
    </w:p>
    <w:p w:rsidR="009104AC" w:rsidRDefault="009104AC" w:rsidP="009104A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9104AC" w:rsidRDefault="009104AC" w:rsidP="009104A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40 %.</w:t>
      </w:r>
    </w:p>
    <w:p w:rsidR="00C84C9B" w:rsidRDefault="00C84C9B" w:rsidP="002F1280">
      <w:pPr>
        <w:ind w:firstLine="851"/>
        <w:jc w:val="both"/>
        <w:rPr>
          <w:lang w:val="bg-BG"/>
        </w:rPr>
      </w:pPr>
    </w:p>
    <w:p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r w:rsidR="00B108AA" w:rsidRPr="00B108AA">
        <w:t>по чл.125</w:t>
      </w:r>
      <w:r w:rsidR="00B108AA" w:rsidRPr="00B108AA">
        <w:rPr>
          <w:lang w:val="bg-BG"/>
        </w:rPr>
        <w:t xml:space="preserve"> </w:t>
      </w:r>
      <w:r w:rsidR="00B108AA" w:rsidRPr="00B108AA">
        <w:t>от ЗУТ</w:t>
      </w:r>
      <w:r w:rsidR="00B108AA" w:rsidRPr="00B108AA">
        <w:rPr>
          <w:color w:val="000000"/>
          <w:lang w:val="bg-BG"/>
        </w:rPr>
        <w:t>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312007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F95F06" w:rsidRPr="00F95F06">
        <w:rPr>
          <w:b/>
          <w:lang w:val="bg-BG"/>
        </w:rPr>
        <w:t xml:space="preserve">урегулирани поземлени имоти УПИ </w:t>
      </w:r>
      <w:r w:rsidR="00F95F06" w:rsidRPr="00F95F06">
        <w:rPr>
          <w:b/>
        </w:rPr>
        <w:t>I</w:t>
      </w:r>
      <w:r w:rsidR="00F95F06" w:rsidRPr="00F95F06">
        <w:rPr>
          <w:b/>
          <w:lang w:val="bg-BG"/>
        </w:rPr>
        <w:t>І-3</w:t>
      </w:r>
      <w:r w:rsidR="00F95F06" w:rsidRPr="00F95F06">
        <w:rPr>
          <w:b/>
        </w:rPr>
        <w:t>55</w:t>
      </w:r>
      <w:r w:rsidR="00F95F06" w:rsidRPr="00F95F06">
        <w:rPr>
          <w:b/>
          <w:lang w:val="bg-BG"/>
        </w:rPr>
        <w:t xml:space="preserve">,  УПИ </w:t>
      </w:r>
      <w:r w:rsidR="00F95F06" w:rsidRPr="00F95F06">
        <w:rPr>
          <w:b/>
        </w:rPr>
        <w:t>II</w:t>
      </w:r>
      <w:r w:rsidR="00F95F06" w:rsidRPr="00F95F06">
        <w:rPr>
          <w:b/>
          <w:lang w:val="bg-BG"/>
        </w:rPr>
        <w:t>І-3</w:t>
      </w:r>
      <w:r w:rsidR="00F95F06" w:rsidRPr="00F95F06">
        <w:rPr>
          <w:b/>
        </w:rPr>
        <w:t>66</w:t>
      </w:r>
      <w:r w:rsidR="00F95F06" w:rsidRPr="00F95F06">
        <w:rPr>
          <w:b/>
          <w:lang w:val="bg-BG"/>
        </w:rPr>
        <w:t xml:space="preserve"> и УПИ </w:t>
      </w:r>
      <w:r w:rsidR="00F95F06" w:rsidRPr="00F95F06">
        <w:rPr>
          <w:b/>
        </w:rPr>
        <w:t>IV</w:t>
      </w:r>
      <w:r w:rsidR="00F95F06" w:rsidRPr="00F95F06">
        <w:rPr>
          <w:b/>
          <w:lang w:val="bg-BG"/>
        </w:rPr>
        <w:t>-3</w:t>
      </w:r>
      <w:r w:rsidR="00F95F06" w:rsidRPr="00F95F06">
        <w:rPr>
          <w:b/>
        </w:rPr>
        <w:t>57</w:t>
      </w:r>
      <w:r w:rsidR="00F95F06" w:rsidRPr="00F95F06">
        <w:rPr>
          <w:b/>
          <w:lang w:val="bg-BG"/>
        </w:rPr>
        <w:t xml:space="preserve"> от кв. </w:t>
      </w:r>
      <w:r w:rsidR="00F95F06" w:rsidRPr="00F95F06">
        <w:rPr>
          <w:b/>
        </w:rPr>
        <w:t>37</w:t>
      </w:r>
      <w:r w:rsidR="00F95F06" w:rsidRPr="00F95F06">
        <w:rPr>
          <w:b/>
          <w:lang w:val="bg-BG"/>
        </w:rPr>
        <w:t>, с. Петко Славейков, общ. Севлиево</w:t>
      </w:r>
    </w:p>
    <w:p w:rsidR="00312007" w:rsidRDefault="00312007" w:rsidP="002F1280">
      <w:pPr>
        <w:ind w:firstLine="851"/>
        <w:jc w:val="both"/>
        <w:rPr>
          <w:b/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312007">
        <w:rPr>
          <w:lang w:val="bg-BG" w:eastAsia="bg-BG"/>
        </w:rPr>
        <w:t>0</w:t>
      </w:r>
      <w:r w:rsidR="00D3098A">
        <w:rPr>
          <w:lang w:val="bg-BG" w:eastAsia="bg-BG"/>
        </w:rPr>
        <w:t>9.</w:t>
      </w:r>
      <w:r w:rsidR="00312007">
        <w:rPr>
          <w:lang w:val="bg-BG" w:eastAsia="bg-BG"/>
        </w:rPr>
        <w:t>08</w:t>
      </w:r>
      <w:r>
        <w:rPr>
          <w:lang w:val="bg-BG" w:eastAsia="bg-BG"/>
        </w:rPr>
        <w:t>.202</w:t>
      </w:r>
      <w:r w:rsidR="00312007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51" w:rsidRDefault="00EE6051">
      <w:r>
        <w:separator/>
      </w:r>
    </w:p>
  </w:endnote>
  <w:endnote w:type="continuationSeparator" w:id="0">
    <w:p w:rsidR="00EE6051" w:rsidRDefault="00E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5CE8A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 w:rsidR="00131BAC">
      <w:rPr>
        <w:sz w:val="22"/>
        <w:szCs w:val="22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 w:rsidR="00131BAC">
      <w:rPr>
        <w:sz w:val="22"/>
        <w:szCs w:val="22"/>
        <w:lang w:val="de-DE"/>
      </w:rPr>
      <w:t>bg</w:t>
    </w:r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51" w:rsidRDefault="00EE6051">
      <w:r>
        <w:separator/>
      </w:r>
    </w:p>
  </w:footnote>
  <w:footnote w:type="continuationSeparator" w:id="0">
    <w:p w:rsidR="00EE6051" w:rsidRDefault="00EE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EAAEF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4116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2007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04AC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84C9B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E605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95F06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9975F4-7AA3-46BE-9620-BA108E6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customStyle="1" w:styleId="ac">
    <w:name w:val="Знак Знак"/>
    <w:basedOn w:val="a"/>
    <w:rsid w:val="009104A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37AB-0726-45F2-8D1E-7447D735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1296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Diana Gergova</cp:lastModifiedBy>
  <cp:revision>5</cp:revision>
  <cp:lastPrinted>2020-04-15T06:40:00Z</cp:lastPrinted>
  <dcterms:created xsi:type="dcterms:W3CDTF">2021-08-13T13:23:00Z</dcterms:created>
  <dcterms:modified xsi:type="dcterms:W3CDTF">2021-08-13T13:28:00Z</dcterms:modified>
</cp:coreProperties>
</file>